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C0" w:rsidRPr="00BF49F6" w:rsidRDefault="00BF49F6">
      <w:pPr>
        <w:rPr>
          <w:b/>
        </w:rPr>
      </w:pPr>
      <w:bookmarkStart w:id="0" w:name="_GoBack"/>
      <w:r w:rsidRPr="00BF49F6">
        <w:rPr>
          <w:b/>
        </w:rPr>
        <w:t>EBM stressmanagement</w:t>
      </w:r>
    </w:p>
    <w:bookmarkEnd w:id="0"/>
    <w:p w:rsidR="00BF49F6" w:rsidRDefault="00BF49F6"/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BF49F6">
        <w:rPr>
          <w:rFonts w:cstheme="minorHAnsi"/>
          <w:lang w:val="en-US"/>
        </w:rPr>
        <w:t>Ansseau</w:t>
      </w:r>
      <w:proofErr w:type="spellEnd"/>
      <w:r w:rsidRPr="00BF49F6">
        <w:rPr>
          <w:rFonts w:cstheme="minorHAnsi"/>
          <w:lang w:val="en-US"/>
        </w:rPr>
        <w:t xml:space="preserve">, M., </w:t>
      </w:r>
      <w:proofErr w:type="spellStart"/>
      <w:r w:rsidRPr="00BF49F6">
        <w:rPr>
          <w:rFonts w:cstheme="minorHAnsi"/>
          <w:lang w:val="en-US"/>
        </w:rPr>
        <w:t>Fischler</w:t>
      </w:r>
      <w:proofErr w:type="spellEnd"/>
      <w:r w:rsidRPr="00BF49F6">
        <w:rPr>
          <w:rFonts w:cstheme="minorHAnsi"/>
          <w:lang w:val="en-US"/>
        </w:rPr>
        <w:t>, B., Dierick, M., Albert, A., Leyman, S., &amp; Mignon, A. (2008).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Socioeconomic correlates of generalized anxiety disorder and major depression in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primary care: the GADIS II study (Generalized Anxiety and Depression Impact Survey</w:t>
      </w:r>
    </w:p>
    <w:p w:rsidR="00BF49F6" w:rsidRPr="00BF49F6" w:rsidRDefault="00BF49F6" w:rsidP="00BF49F6">
      <w:pPr>
        <w:rPr>
          <w:rFonts w:cstheme="minorHAnsi"/>
        </w:rPr>
      </w:pPr>
      <w:r w:rsidRPr="00BF49F6">
        <w:rPr>
          <w:rFonts w:cstheme="minorHAnsi"/>
        </w:rPr>
        <w:t xml:space="preserve">II). </w:t>
      </w:r>
      <w:proofErr w:type="spellStart"/>
      <w:r w:rsidRPr="00BF49F6">
        <w:rPr>
          <w:rFonts w:cstheme="minorHAnsi"/>
          <w:i/>
          <w:iCs/>
        </w:rPr>
        <w:t>Depression</w:t>
      </w:r>
      <w:proofErr w:type="spellEnd"/>
      <w:r w:rsidRPr="00BF49F6">
        <w:rPr>
          <w:rFonts w:cstheme="minorHAnsi"/>
          <w:i/>
          <w:iCs/>
        </w:rPr>
        <w:t xml:space="preserve"> and </w:t>
      </w:r>
      <w:proofErr w:type="spellStart"/>
      <w:r w:rsidRPr="00BF49F6">
        <w:rPr>
          <w:rFonts w:cstheme="minorHAnsi"/>
          <w:i/>
          <w:iCs/>
        </w:rPr>
        <w:t>Anxiety</w:t>
      </w:r>
      <w:proofErr w:type="spellEnd"/>
      <w:r w:rsidRPr="00BF49F6">
        <w:rPr>
          <w:rFonts w:cstheme="minorHAnsi"/>
        </w:rPr>
        <w:t xml:space="preserve">, </w:t>
      </w:r>
      <w:r w:rsidRPr="00BF49F6">
        <w:rPr>
          <w:rFonts w:cstheme="minorHAnsi"/>
          <w:i/>
          <w:iCs/>
        </w:rPr>
        <w:t>25</w:t>
      </w:r>
      <w:r w:rsidRPr="00BF49F6">
        <w:rPr>
          <w:rFonts w:cstheme="minorHAnsi"/>
        </w:rPr>
        <w:t>(6), 506-513.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BF49F6">
        <w:rPr>
          <w:rFonts w:cstheme="minorHAnsi"/>
          <w:color w:val="000000"/>
          <w:lang w:val="en-US"/>
        </w:rPr>
        <w:t>American Psychiatric Association. (2013). Cautionary statement for forensic use of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BF49F6">
        <w:rPr>
          <w:rFonts w:cstheme="minorHAnsi"/>
          <w:i/>
          <w:iCs/>
          <w:color w:val="000000"/>
          <w:lang w:val="en-US"/>
        </w:rPr>
        <w:t xml:space="preserve">DSM-5. </w:t>
      </w:r>
      <w:r w:rsidRPr="00BF49F6">
        <w:rPr>
          <w:rFonts w:cstheme="minorHAnsi"/>
          <w:color w:val="000000"/>
          <w:lang w:val="en-US"/>
        </w:rPr>
        <w:t xml:space="preserve">In </w:t>
      </w:r>
      <w:r w:rsidRPr="00BF49F6">
        <w:rPr>
          <w:rFonts w:cstheme="minorHAnsi"/>
          <w:i/>
          <w:iCs/>
          <w:color w:val="000000"/>
          <w:lang w:val="en-US"/>
        </w:rPr>
        <w:t xml:space="preserve">Diagnostic and statistical manual of mental disorders </w:t>
      </w:r>
      <w:r w:rsidRPr="00BF49F6">
        <w:rPr>
          <w:rFonts w:cstheme="minorHAnsi"/>
          <w:color w:val="000000"/>
          <w:lang w:val="en-US"/>
        </w:rPr>
        <w:t>(5th ed.).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FF"/>
          <w:lang w:val="en-US"/>
        </w:rPr>
      </w:pPr>
      <w:r w:rsidRPr="00BF49F6">
        <w:rPr>
          <w:rFonts w:cstheme="minorHAnsi"/>
          <w:i/>
          <w:iCs/>
          <w:color w:val="0000FF"/>
          <w:lang w:val="en-US"/>
        </w:rPr>
        <w:t>https://psicovalero.files.wordpress.com/2014/11/dsm-vingles-</w:t>
      </w:r>
    </w:p>
    <w:p w:rsidR="00BF49F6" w:rsidRPr="00BF49F6" w:rsidRDefault="00BF49F6" w:rsidP="00BF49F6">
      <w:pPr>
        <w:rPr>
          <w:rFonts w:cstheme="minorHAnsi"/>
          <w:i/>
          <w:iCs/>
          <w:color w:val="0000FF"/>
        </w:rPr>
      </w:pPr>
      <w:r w:rsidRPr="00BF49F6">
        <w:rPr>
          <w:rFonts w:cstheme="minorHAnsi"/>
          <w:i/>
          <w:iCs/>
          <w:color w:val="0000FF"/>
        </w:rPr>
        <w:t>manual-diagnc3b3stico-y-estadc3adstico-de-los-trastornos-mentales.pdf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Bernal, M., </w:t>
      </w:r>
      <w:proofErr w:type="spellStart"/>
      <w:r w:rsidRPr="00BF49F6">
        <w:rPr>
          <w:rFonts w:cstheme="minorHAnsi"/>
          <w:lang w:val="en-US"/>
        </w:rPr>
        <w:t>Haro</w:t>
      </w:r>
      <w:proofErr w:type="spellEnd"/>
      <w:r w:rsidRPr="00BF49F6">
        <w:rPr>
          <w:rFonts w:cstheme="minorHAnsi"/>
          <w:lang w:val="en-US"/>
        </w:rPr>
        <w:t xml:space="preserve">, J. M., </w:t>
      </w:r>
      <w:proofErr w:type="spellStart"/>
      <w:r w:rsidRPr="00BF49F6">
        <w:rPr>
          <w:rFonts w:cstheme="minorHAnsi"/>
          <w:lang w:val="en-US"/>
        </w:rPr>
        <w:t>Bernert</w:t>
      </w:r>
      <w:proofErr w:type="spellEnd"/>
      <w:r w:rsidRPr="00BF49F6">
        <w:rPr>
          <w:rFonts w:cstheme="minorHAnsi"/>
          <w:lang w:val="en-US"/>
        </w:rPr>
        <w:t xml:space="preserve">, S., </w:t>
      </w:r>
      <w:proofErr w:type="spellStart"/>
      <w:r w:rsidRPr="00BF49F6">
        <w:rPr>
          <w:rFonts w:cstheme="minorHAnsi"/>
          <w:lang w:val="en-US"/>
        </w:rPr>
        <w:t>Brugha</w:t>
      </w:r>
      <w:proofErr w:type="spellEnd"/>
      <w:r w:rsidRPr="00BF49F6">
        <w:rPr>
          <w:rFonts w:cstheme="minorHAnsi"/>
          <w:lang w:val="en-US"/>
        </w:rPr>
        <w:t xml:space="preserve">, T., de Graaf, R., </w:t>
      </w:r>
      <w:proofErr w:type="spellStart"/>
      <w:r w:rsidRPr="00BF49F6">
        <w:rPr>
          <w:rFonts w:cstheme="minorHAnsi"/>
          <w:lang w:val="en-US"/>
        </w:rPr>
        <w:t>Bruffaerts</w:t>
      </w:r>
      <w:proofErr w:type="spellEnd"/>
      <w:r w:rsidRPr="00BF49F6">
        <w:rPr>
          <w:rFonts w:cstheme="minorHAnsi"/>
          <w:lang w:val="en-US"/>
        </w:rPr>
        <w:t>, R., ... &amp;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Torres, J. V. (2007). Risk factors for suicidality in Europe: results from the ESEMED</w:t>
      </w:r>
    </w:p>
    <w:p w:rsidR="00BF49F6" w:rsidRPr="00BF49F6" w:rsidRDefault="00BF49F6" w:rsidP="00BF49F6">
      <w:pPr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study. </w:t>
      </w:r>
      <w:r w:rsidRPr="00BF49F6">
        <w:rPr>
          <w:rFonts w:cstheme="minorHAnsi"/>
          <w:i/>
          <w:iCs/>
          <w:lang w:val="en-US"/>
        </w:rPr>
        <w:t>Journal of affective disorders</w:t>
      </w:r>
      <w:r w:rsidRPr="00BF49F6">
        <w:rPr>
          <w:rFonts w:cstheme="minorHAnsi"/>
          <w:lang w:val="en-US"/>
        </w:rPr>
        <w:t xml:space="preserve">, </w:t>
      </w:r>
      <w:r w:rsidRPr="00BF49F6">
        <w:rPr>
          <w:rFonts w:cstheme="minorHAnsi"/>
          <w:i/>
          <w:iCs/>
          <w:lang w:val="en-US"/>
        </w:rPr>
        <w:t>101</w:t>
      </w:r>
      <w:r w:rsidRPr="00BF49F6">
        <w:rPr>
          <w:rFonts w:cstheme="minorHAnsi"/>
          <w:lang w:val="en-US"/>
        </w:rPr>
        <w:t>(1), 27-34.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9F6">
        <w:rPr>
          <w:rFonts w:cstheme="minorHAnsi"/>
          <w:color w:val="000000"/>
          <w:lang w:val="en-US"/>
        </w:rPr>
        <w:t xml:space="preserve">Fink, George. (2010). </w:t>
      </w:r>
      <w:r w:rsidRPr="00BF49F6">
        <w:rPr>
          <w:rFonts w:cstheme="minorHAnsi"/>
          <w:i/>
          <w:iCs/>
          <w:color w:val="000000"/>
          <w:lang w:val="en-US"/>
        </w:rPr>
        <w:t xml:space="preserve">Stress Science: </w:t>
      </w:r>
      <w:proofErr w:type="spellStart"/>
      <w:r w:rsidRPr="00BF49F6">
        <w:rPr>
          <w:rFonts w:cstheme="minorHAnsi"/>
          <w:i/>
          <w:iCs/>
          <w:color w:val="000000"/>
          <w:lang w:val="en-US"/>
        </w:rPr>
        <w:t>Neuroendocrology</w:t>
      </w:r>
      <w:proofErr w:type="spellEnd"/>
      <w:r w:rsidRPr="00BF49F6">
        <w:rPr>
          <w:rFonts w:cstheme="minorHAnsi"/>
          <w:i/>
          <w:iCs/>
          <w:color w:val="000000"/>
          <w:lang w:val="en-US"/>
        </w:rPr>
        <w:t xml:space="preserve">. </w:t>
      </w:r>
      <w:proofErr w:type="spellStart"/>
      <w:r w:rsidRPr="00BF49F6">
        <w:rPr>
          <w:rFonts w:cstheme="minorHAnsi"/>
          <w:color w:val="000000"/>
        </w:rPr>
        <w:t>Academic</w:t>
      </w:r>
      <w:proofErr w:type="spellEnd"/>
      <w:r w:rsidRPr="00BF49F6">
        <w:rPr>
          <w:rFonts w:cstheme="minorHAnsi"/>
          <w:color w:val="000000"/>
        </w:rPr>
        <w:t xml:space="preserve"> Press.</w:t>
      </w:r>
      <w:r w:rsidRPr="00BF49F6">
        <w:rPr>
          <w:rFonts w:cstheme="minorHAnsi"/>
          <w:color w:val="0000FF"/>
        </w:rPr>
        <w:t>https://books.google.be/books?id=HJwqWQhQELMC&amp;pg=PR2&amp;lpg=PR2&amp;dq=stress+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n-US"/>
        </w:rPr>
      </w:pPr>
      <w:r w:rsidRPr="00BF49F6">
        <w:rPr>
          <w:rFonts w:cstheme="minorHAnsi"/>
          <w:color w:val="0000FF"/>
          <w:lang w:val="en-US"/>
        </w:rPr>
        <w:t>science+neuroendocrinology+george+fink&amp;source=bl&amp;ots=onoSaYY443&amp;sig=poXq6l</w:t>
      </w:r>
    </w:p>
    <w:p w:rsidR="00BF49F6" w:rsidRPr="00BF49F6" w:rsidRDefault="00BF49F6" w:rsidP="00BF49F6">
      <w:pPr>
        <w:rPr>
          <w:rFonts w:cstheme="minorHAnsi"/>
          <w:lang w:val="en-US"/>
        </w:rPr>
      </w:pPr>
      <w:r w:rsidRPr="00BF49F6">
        <w:rPr>
          <w:rFonts w:cstheme="minorHAnsi"/>
          <w:color w:val="0000FF"/>
        </w:rPr>
        <w:t>S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proofErr w:type="spellStart"/>
      <w:r w:rsidRPr="00BF49F6">
        <w:rPr>
          <w:rFonts w:cstheme="minorHAnsi"/>
          <w:lang w:val="fr-BE"/>
        </w:rPr>
        <w:t>Bressi</w:t>
      </w:r>
      <w:proofErr w:type="spellEnd"/>
      <w:r w:rsidRPr="00BF49F6">
        <w:rPr>
          <w:rFonts w:cstheme="minorHAnsi"/>
          <w:lang w:val="fr-BE"/>
        </w:rPr>
        <w:t xml:space="preserve">, C., </w:t>
      </w:r>
      <w:proofErr w:type="spellStart"/>
      <w:r w:rsidRPr="00BF49F6">
        <w:rPr>
          <w:rFonts w:cstheme="minorHAnsi"/>
          <w:lang w:val="fr-BE"/>
        </w:rPr>
        <w:t>Porcellana</w:t>
      </w:r>
      <w:proofErr w:type="spellEnd"/>
      <w:r w:rsidRPr="00BF49F6">
        <w:rPr>
          <w:rFonts w:cstheme="minorHAnsi"/>
          <w:lang w:val="fr-BE"/>
        </w:rPr>
        <w:t xml:space="preserve">, M., Gambini, O., </w:t>
      </w:r>
      <w:proofErr w:type="spellStart"/>
      <w:r w:rsidRPr="00BF49F6">
        <w:rPr>
          <w:rFonts w:cstheme="minorHAnsi"/>
          <w:lang w:val="fr-BE"/>
        </w:rPr>
        <w:t>Madia</w:t>
      </w:r>
      <w:proofErr w:type="spellEnd"/>
      <w:r w:rsidRPr="00BF49F6">
        <w:rPr>
          <w:rFonts w:cstheme="minorHAnsi"/>
          <w:lang w:val="fr-BE"/>
        </w:rPr>
        <w:t xml:space="preserve">, L., </w:t>
      </w:r>
      <w:proofErr w:type="spellStart"/>
      <w:r w:rsidRPr="00BF49F6">
        <w:rPr>
          <w:rFonts w:cstheme="minorHAnsi"/>
          <w:lang w:val="fr-BE"/>
        </w:rPr>
        <w:t>Muffatti</w:t>
      </w:r>
      <w:proofErr w:type="spellEnd"/>
      <w:r w:rsidRPr="00BF49F6">
        <w:rPr>
          <w:rFonts w:cstheme="minorHAnsi"/>
          <w:lang w:val="fr-BE"/>
        </w:rPr>
        <w:t xml:space="preserve">, R., </w:t>
      </w:r>
      <w:proofErr w:type="spellStart"/>
      <w:r w:rsidRPr="00BF49F6">
        <w:rPr>
          <w:rFonts w:cstheme="minorHAnsi"/>
          <w:lang w:val="fr-BE"/>
        </w:rPr>
        <w:t>Peirone</w:t>
      </w:r>
      <w:proofErr w:type="spellEnd"/>
      <w:r w:rsidRPr="00BF49F6">
        <w:rPr>
          <w:rFonts w:cstheme="minorHAnsi"/>
          <w:lang w:val="fr-BE"/>
        </w:rPr>
        <w:t>, A., . . 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Altamura, A. C. (2009). Burnout among psychiatrists in Milan: A multicenter survey.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F49F6">
        <w:rPr>
          <w:rFonts w:cstheme="minorHAnsi"/>
          <w:i/>
          <w:iCs/>
        </w:rPr>
        <w:t>Psychiatric</w:t>
      </w:r>
      <w:proofErr w:type="spellEnd"/>
      <w:r w:rsidRPr="00BF49F6">
        <w:rPr>
          <w:rFonts w:cstheme="minorHAnsi"/>
          <w:i/>
          <w:iCs/>
        </w:rPr>
        <w:t xml:space="preserve"> Services, 60</w:t>
      </w:r>
      <w:r w:rsidRPr="00BF49F6">
        <w:rPr>
          <w:rFonts w:cstheme="minorHAnsi"/>
        </w:rPr>
        <w:t>(7), 985-988.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F49F6">
        <w:rPr>
          <w:rFonts w:cstheme="minorHAnsi"/>
        </w:rPr>
        <w:t>Bruffaerts</w:t>
      </w:r>
      <w:proofErr w:type="spellEnd"/>
      <w:r w:rsidRPr="00BF49F6">
        <w:rPr>
          <w:rFonts w:cstheme="minorHAnsi"/>
        </w:rPr>
        <w:t xml:space="preserve">, R., </w:t>
      </w:r>
      <w:proofErr w:type="spellStart"/>
      <w:r w:rsidRPr="00BF49F6">
        <w:rPr>
          <w:rFonts w:cstheme="minorHAnsi"/>
        </w:rPr>
        <w:t>Bonnewyn</w:t>
      </w:r>
      <w:proofErr w:type="spellEnd"/>
      <w:r w:rsidRPr="00BF49F6">
        <w:rPr>
          <w:rFonts w:cstheme="minorHAnsi"/>
        </w:rPr>
        <w:t>, A., &amp; Demyttenaere, K. (2008). Het voorkomen van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9F6">
        <w:rPr>
          <w:rFonts w:cstheme="minorHAnsi"/>
        </w:rPr>
        <w:t>depressie in België. Stand van zaken en reflecties voor de toekomst. Tijdschrift voor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9F6">
        <w:rPr>
          <w:rFonts w:cstheme="minorHAnsi"/>
        </w:rPr>
        <w:t>Psychiatrie, 50(10), 655-665.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BF49F6">
        <w:rPr>
          <w:rFonts w:cstheme="minorHAnsi"/>
          <w:color w:val="000000"/>
          <w:lang w:val="en-US"/>
        </w:rPr>
        <w:t xml:space="preserve">OECD. (2013), </w:t>
      </w:r>
      <w:r w:rsidRPr="00BF49F6">
        <w:rPr>
          <w:rFonts w:cstheme="minorHAnsi"/>
          <w:i/>
          <w:iCs/>
          <w:color w:val="000000"/>
          <w:lang w:val="en-US"/>
        </w:rPr>
        <w:t>Mental Health and Work: Belgium</w:t>
      </w:r>
      <w:r w:rsidRPr="00BF49F6">
        <w:rPr>
          <w:rFonts w:cstheme="minorHAnsi"/>
          <w:color w:val="000000"/>
          <w:lang w:val="en-US"/>
        </w:rPr>
        <w:t>, Mental Health and Work, OECD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9F6">
        <w:rPr>
          <w:rFonts w:cstheme="minorHAnsi"/>
          <w:color w:val="000000"/>
        </w:rPr>
        <w:t xml:space="preserve">Publishing, Paris. </w:t>
      </w:r>
      <w:r w:rsidRPr="00BF49F6">
        <w:rPr>
          <w:rFonts w:cstheme="minorHAnsi"/>
          <w:color w:val="000000"/>
        </w:rPr>
        <w:t xml:space="preserve"> 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9F6">
        <w:rPr>
          <w:rFonts w:cstheme="minorHAnsi"/>
          <w:color w:val="000000"/>
        </w:rPr>
        <w:t xml:space="preserve">DOI: </w:t>
      </w:r>
      <w:r w:rsidRPr="00BF49F6">
        <w:rPr>
          <w:rFonts w:cstheme="minorHAnsi"/>
          <w:color w:val="1751A7"/>
        </w:rPr>
        <w:t>http://dx.doi.org/10.1787/9789264187566-en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F49F6">
        <w:rPr>
          <w:rFonts w:cstheme="minorHAnsi"/>
        </w:rPr>
        <w:t>Buddeberg</w:t>
      </w:r>
      <w:proofErr w:type="spellEnd"/>
      <w:r w:rsidRPr="00BF49F6">
        <w:rPr>
          <w:rFonts w:cstheme="minorHAnsi"/>
        </w:rPr>
        <w:t xml:space="preserve">-Fischer, B., </w:t>
      </w:r>
      <w:proofErr w:type="spellStart"/>
      <w:r w:rsidRPr="00BF49F6">
        <w:rPr>
          <w:rFonts w:cstheme="minorHAnsi"/>
        </w:rPr>
        <w:t>Klaghofer</w:t>
      </w:r>
      <w:proofErr w:type="spellEnd"/>
      <w:r w:rsidRPr="00BF49F6">
        <w:rPr>
          <w:rFonts w:cstheme="minorHAnsi"/>
        </w:rPr>
        <w:t xml:space="preserve">, R., </w:t>
      </w:r>
      <w:proofErr w:type="spellStart"/>
      <w:r w:rsidRPr="00BF49F6">
        <w:rPr>
          <w:rFonts w:cstheme="minorHAnsi"/>
        </w:rPr>
        <w:t>Stamm</w:t>
      </w:r>
      <w:proofErr w:type="spellEnd"/>
      <w:r w:rsidRPr="00BF49F6">
        <w:rPr>
          <w:rFonts w:cstheme="minorHAnsi"/>
        </w:rPr>
        <w:t xml:space="preserve">, M., </w:t>
      </w:r>
      <w:proofErr w:type="spellStart"/>
      <w:r w:rsidRPr="00BF49F6">
        <w:rPr>
          <w:rFonts w:cstheme="minorHAnsi"/>
        </w:rPr>
        <w:t>Siegrist</w:t>
      </w:r>
      <w:proofErr w:type="spellEnd"/>
      <w:r w:rsidRPr="00BF49F6">
        <w:rPr>
          <w:rFonts w:cstheme="minorHAnsi"/>
        </w:rPr>
        <w:t xml:space="preserve">, J., &amp; </w:t>
      </w:r>
      <w:proofErr w:type="spellStart"/>
      <w:r w:rsidRPr="00BF49F6">
        <w:rPr>
          <w:rFonts w:cstheme="minorHAnsi"/>
        </w:rPr>
        <w:t>Buddeberg</w:t>
      </w:r>
      <w:proofErr w:type="spellEnd"/>
      <w:r w:rsidRPr="00BF49F6">
        <w:rPr>
          <w:rFonts w:cstheme="minorHAnsi"/>
        </w:rPr>
        <w:t>, C. (2008).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Work stress and reduced health in young physicians: prospective evidence from Swiss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residents. </w:t>
      </w:r>
      <w:r w:rsidRPr="00BF49F6">
        <w:rPr>
          <w:rFonts w:cstheme="minorHAnsi"/>
          <w:i/>
          <w:iCs/>
          <w:lang w:val="en-US"/>
        </w:rPr>
        <w:t>International archives of occupational and environmental health</w:t>
      </w:r>
      <w:r w:rsidRPr="00BF49F6">
        <w:rPr>
          <w:rFonts w:cstheme="minorHAnsi"/>
          <w:lang w:val="en-US"/>
        </w:rPr>
        <w:t xml:space="preserve">, </w:t>
      </w:r>
      <w:r w:rsidRPr="00BF49F6">
        <w:rPr>
          <w:rFonts w:cstheme="minorHAnsi"/>
          <w:i/>
          <w:iCs/>
          <w:lang w:val="en-US"/>
        </w:rPr>
        <w:t>82</w:t>
      </w:r>
      <w:r w:rsidRPr="00BF49F6">
        <w:rPr>
          <w:rFonts w:cstheme="minorHAnsi"/>
          <w:lang w:val="en-US"/>
        </w:rPr>
        <w:t>(1), 31-</w:t>
      </w:r>
    </w:p>
    <w:p w:rsidR="00BF49F6" w:rsidRPr="00BF49F6" w:rsidRDefault="00BF49F6" w:rsidP="00BF49F6">
      <w:pPr>
        <w:rPr>
          <w:rFonts w:cstheme="minorHAnsi"/>
        </w:rPr>
      </w:pPr>
      <w:r w:rsidRPr="00BF49F6">
        <w:rPr>
          <w:rFonts w:cstheme="minorHAnsi"/>
        </w:rPr>
        <w:t>38.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proofErr w:type="spellStart"/>
      <w:r w:rsidRPr="00BF49F6">
        <w:rPr>
          <w:rFonts w:cstheme="minorHAnsi"/>
          <w:color w:val="000000"/>
        </w:rPr>
        <w:t>Securex</w:t>
      </w:r>
      <w:proofErr w:type="spellEnd"/>
      <w:r w:rsidRPr="00BF49F6">
        <w:rPr>
          <w:rFonts w:cstheme="minorHAnsi"/>
          <w:color w:val="000000"/>
        </w:rPr>
        <w:t xml:space="preserve">. (2014). </w:t>
      </w:r>
      <w:r w:rsidRPr="00BF49F6">
        <w:rPr>
          <w:rFonts w:cstheme="minorHAnsi"/>
          <w:i/>
          <w:iCs/>
          <w:color w:val="000000"/>
        </w:rPr>
        <w:t>Te veel stress bij werknemers bezorgt ook werkgevers kopzorgen.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http://www.securex.be/export/sites/default/.content/downloadgallery/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lang w:val="en-US"/>
        </w:rPr>
      </w:pPr>
      <w:proofErr w:type="spellStart"/>
      <w:r w:rsidRPr="00BF49F6">
        <w:rPr>
          <w:rFonts w:cstheme="minorHAnsi"/>
          <w:color w:val="0000FF"/>
          <w:lang w:val="en-US"/>
        </w:rPr>
        <w:t>nl</w:t>
      </w:r>
      <w:proofErr w:type="spellEnd"/>
      <w:r w:rsidRPr="00BF49F6">
        <w:rPr>
          <w:rFonts w:cstheme="minorHAnsi"/>
          <w:color w:val="0000FF"/>
          <w:lang w:val="en-US"/>
        </w:rPr>
        <w:t>/</w:t>
      </w:r>
      <w:proofErr w:type="spellStart"/>
      <w:r w:rsidRPr="00BF49F6">
        <w:rPr>
          <w:rFonts w:cstheme="minorHAnsi"/>
          <w:color w:val="0000FF"/>
          <w:lang w:val="en-US"/>
        </w:rPr>
        <w:t>pressrelease</w:t>
      </w:r>
      <w:proofErr w:type="spellEnd"/>
      <w:r w:rsidRPr="00BF49F6">
        <w:rPr>
          <w:rFonts w:cstheme="minorHAnsi"/>
          <w:color w:val="0000FF"/>
          <w:lang w:val="en-US"/>
        </w:rPr>
        <w:t>/PR-140205-Stress-werk-NL.pdf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proofErr w:type="spellStart"/>
      <w:r w:rsidRPr="00BF49F6">
        <w:rPr>
          <w:rFonts w:cstheme="minorHAnsi"/>
          <w:color w:val="000000"/>
        </w:rPr>
        <w:t>Securex</w:t>
      </w:r>
      <w:proofErr w:type="spellEnd"/>
      <w:r w:rsidRPr="00BF49F6">
        <w:rPr>
          <w:rFonts w:cstheme="minorHAnsi"/>
          <w:color w:val="000000"/>
        </w:rPr>
        <w:t xml:space="preserve">. (2016). </w:t>
      </w:r>
      <w:r w:rsidRPr="00BF49F6">
        <w:rPr>
          <w:rFonts w:cstheme="minorHAnsi"/>
          <w:i/>
          <w:iCs/>
          <w:color w:val="000000"/>
        </w:rPr>
        <w:t>Toenemend aantal spanningsklachten ten gevolge van stress.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https://press.securex.be/toenemend-aantalspanningsklachten-</w:t>
      </w:r>
    </w:p>
    <w:p w:rsidR="00BF49F6" w:rsidRPr="00BF49F6" w:rsidRDefault="00BF49F6" w:rsidP="00BF49F6">
      <w:pPr>
        <w:rPr>
          <w:rFonts w:cstheme="minorHAnsi"/>
        </w:rPr>
      </w:pPr>
      <w:r w:rsidRPr="00BF49F6">
        <w:rPr>
          <w:rFonts w:cstheme="minorHAnsi"/>
          <w:color w:val="0000FF"/>
        </w:rPr>
        <w:t>ten-gevolge-van-stress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BF49F6">
        <w:rPr>
          <w:rFonts w:cstheme="minorHAnsi"/>
          <w:lang w:val="en-US"/>
        </w:rPr>
        <w:t>Levecque</w:t>
      </w:r>
      <w:proofErr w:type="spellEnd"/>
      <w:r w:rsidRPr="00BF49F6">
        <w:rPr>
          <w:rFonts w:cstheme="minorHAnsi"/>
          <w:lang w:val="en-US"/>
        </w:rPr>
        <w:t xml:space="preserve">, K., </w:t>
      </w:r>
      <w:proofErr w:type="spellStart"/>
      <w:r w:rsidRPr="00BF49F6">
        <w:rPr>
          <w:rFonts w:cstheme="minorHAnsi"/>
          <w:lang w:val="en-US"/>
        </w:rPr>
        <w:t>Lodewyckx</w:t>
      </w:r>
      <w:proofErr w:type="spellEnd"/>
      <w:r w:rsidRPr="00BF49F6">
        <w:rPr>
          <w:rFonts w:cstheme="minorHAnsi"/>
          <w:lang w:val="en-US"/>
        </w:rPr>
        <w:t xml:space="preserve">, I., &amp; Vranken, J. (2007). Depression and </w:t>
      </w:r>
      <w:proofErr w:type="spellStart"/>
      <w:r w:rsidRPr="00BF49F6">
        <w:rPr>
          <w:rFonts w:cstheme="minorHAnsi"/>
          <w:lang w:val="en-US"/>
        </w:rPr>
        <w:t>generalised</w:t>
      </w:r>
      <w:proofErr w:type="spellEnd"/>
      <w:r w:rsidRPr="00BF49F6">
        <w:rPr>
          <w:rFonts w:cstheme="minorHAnsi"/>
          <w:lang w:val="en-US"/>
        </w:rPr>
        <w:t xml:space="preserve"> anxiety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in the general population in Belgium: a comparison between native and immigrant</w:t>
      </w:r>
    </w:p>
    <w:p w:rsidR="00BF49F6" w:rsidRPr="00BF49F6" w:rsidRDefault="00BF49F6" w:rsidP="00BF49F6">
      <w:pPr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groups. </w:t>
      </w:r>
      <w:r w:rsidRPr="00BF49F6">
        <w:rPr>
          <w:rFonts w:cstheme="minorHAnsi"/>
          <w:i/>
          <w:iCs/>
          <w:lang w:val="en-US"/>
        </w:rPr>
        <w:t>Journal of affective disorders</w:t>
      </w:r>
      <w:r w:rsidRPr="00BF49F6">
        <w:rPr>
          <w:rFonts w:cstheme="minorHAnsi"/>
          <w:lang w:val="en-US"/>
        </w:rPr>
        <w:t xml:space="preserve">, </w:t>
      </w:r>
      <w:r w:rsidRPr="00BF49F6">
        <w:rPr>
          <w:rFonts w:cstheme="minorHAnsi"/>
          <w:i/>
          <w:iCs/>
          <w:lang w:val="en-US"/>
        </w:rPr>
        <w:t>97</w:t>
      </w:r>
      <w:r w:rsidRPr="00BF49F6">
        <w:rPr>
          <w:rFonts w:cstheme="minorHAnsi"/>
          <w:lang w:val="en-US"/>
        </w:rPr>
        <w:t>(1), 229-239.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proofErr w:type="spellStart"/>
      <w:r w:rsidRPr="00BF49F6">
        <w:rPr>
          <w:rFonts w:cstheme="minorHAnsi"/>
          <w:lang w:val="en-US"/>
        </w:rPr>
        <w:t>Deecher</w:t>
      </w:r>
      <w:proofErr w:type="spellEnd"/>
      <w:r w:rsidRPr="00BF49F6">
        <w:rPr>
          <w:rFonts w:cstheme="minorHAnsi"/>
          <w:lang w:val="en-US"/>
        </w:rPr>
        <w:t>, D., Andree, T. H., Sloan, D., &amp; Schechter, L. E. (2008). From menarche to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menopause: exploring the underlying biology of depression in women experiencing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  <w:r w:rsidRPr="00BF49F6">
        <w:rPr>
          <w:rFonts w:cstheme="minorHAnsi"/>
          <w:lang w:val="fr-BE"/>
        </w:rPr>
        <w:lastRenderedPageBreak/>
        <w:t xml:space="preserve">hormonal changes. </w:t>
      </w:r>
      <w:proofErr w:type="spellStart"/>
      <w:r w:rsidRPr="00BF49F6">
        <w:rPr>
          <w:rFonts w:cstheme="minorHAnsi"/>
          <w:lang w:val="fr-BE"/>
        </w:rPr>
        <w:t>Psychoneuroendocrinology</w:t>
      </w:r>
      <w:proofErr w:type="spellEnd"/>
      <w:r w:rsidRPr="00BF49F6">
        <w:rPr>
          <w:rFonts w:cstheme="minorHAnsi"/>
          <w:lang w:val="fr-BE"/>
        </w:rPr>
        <w:t>, 33(1), 3-17.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fr-BE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9F6">
        <w:rPr>
          <w:rFonts w:cstheme="minorHAnsi"/>
          <w:lang w:val="fr-BE"/>
        </w:rPr>
        <w:t xml:space="preserve">De Jonge, J., Le Blanc, P. M., &amp; </w:t>
      </w:r>
      <w:proofErr w:type="spellStart"/>
      <w:r w:rsidRPr="00BF49F6">
        <w:rPr>
          <w:rFonts w:cstheme="minorHAnsi"/>
          <w:lang w:val="fr-BE"/>
        </w:rPr>
        <w:t>Schaufeli</w:t>
      </w:r>
      <w:proofErr w:type="spellEnd"/>
      <w:r w:rsidRPr="00BF49F6">
        <w:rPr>
          <w:rFonts w:cstheme="minorHAnsi"/>
          <w:lang w:val="fr-BE"/>
        </w:rPr>
        <w:t xml:space="preserve">, W. (2007). </w:t>
      </w:r>
      <w:r w:rsidRPr="00BF49F6">
        <w:rPr>
          <w:rFonts w:cstheme="minorHAnsi"/>
        </w:rPr>
        <w:t>Psychosociale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9F6">
        <w:rPr>
          <w:rFonts w:cstheme="minorHAnsi"/>
        </w:rPr>
        <w:t xml:space="preserve">werkstressmodellen. In </w:t>
      </w:r>
      <w:proofErr w:type="spellStart"/>
      <w:r w:rsidRPr="00BF49F6">
        <w:rPr>
          <w:rFonts w:cstheme="minorHAnsi"/>
        </w:rPr>
        <w:t>W.Schaufeli</w:t>
      </w:r>
      <w:proofErr w:type="spellEnd"/>
      <w:r w:rsidRPr="00BF49F6">
        <w:rPr>
          <w:rFonts w:cstheme="minorHAnsi"/>
        </w:rPr>
        <w:t xml:space="preserve"> &amp; A. B. Bakker (Eds.), De psychologie van arbeid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49F6">
        <w:rPr>
          <w:rFonts w:cstheme="minorHAnsi"/>
        </w:rPr>
        <w:t xml:space="preserve">en gezondheid. (pp. 25-49). Houten: </w:t>
      </w:r>
      <w:proofErr w:type="spellStart"/>
      <w:r w:rsidRPr="00BF49F6">
        <w:rPr>
          <w:rFonts w:cstheme="minorHAnsi"/>
        </w:rPr>
        <w:t>Bohn</w:t>
      </w:r>
      <w:proofErr w:type="spellEnd"/>
      <w:r w:rsidRPr="00BF49F6">
        <w:rPr>
          <w:rFonts w:cstheme="minorHAnsi"/>
        </w:rPr>
        <w:t xml:space="preserve"> </w:t>
      </w:r>
      <w:proofErr w:type="spellStart"/>
      <w:r w:rsidRPr="00BF49F6">
        <w:rPr>
          <w:rFonts w:cstheme="minorHAnsi"/>
        </w:rPr>
        <w:t>Stafleu</w:t>
      </w:r>
      <w:proofErr w:type="spellEnd"/>
      <w:r w:rsidRPr="00BF49F6">
        <w:rPr>
          <w:rFonts w:cstheme="minorHAnsi"/>
        </w:rPr>
        <w:t xml:space="preserve"> Van </w:t>
      </w:r>
      <w:proofErr w:type="spellStart"/>
      <w:r w:rsidRPr="00BF49F6">
        <w:rPr>
          <w:rFonts w:cstheme="minorHAnsi"/>
        </w:rPr>
        <w:t>Loghum</w:t>
      </w:r>
      <w:proofErr w:type="spellEnd"/>
      <w:r w:rsidRPr="00BF49F6">
        <w:rPr>
          <w:rFonts w:cstheme="minorHAnsi"/>
        </w:rPr>
        <w:t>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Dewa, C. S., Loong, D., </w:t>
      </w:r>
      <w:proofErr w:type="spellStart"/>
      <w:r w:rsidRPr="00BF49F6">
        <w:rPr>
          <w:rFonts w:cstheme="minorHAnsi"/>
          <w:lang w:val="en-US"/>
        </w:rPr>
        <w:t>Bonato</w:t>
      </w:r>
      <w:proofErr w:type="spellEnd"/>
      <w:r w:rsidRPr="00BF49F6">
        <w:rPr>
          <w:rFonts w:cstheme="minorHAnsi"/>
          <w:lang w:val="en-US"/>
        </w:rPr>
        <w:t>, S., Thanh, N. X., &amp; Jacobs, P. (2014). How does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F49F6">
        <w:rPr>
          <w:rFonts w:cstheme="minorHAnsi"/>
          <w:lang w:val="en-US"/>
        </w:rPr>
        <w:t xml:space="preserve">burnout affect physician productivity? A systematic literature review. </w:t>
      </w:r>
      <w:proofErr w:type="spellStart"/>
      <w:r w:rsidRPr="00BF49F6">
        <w:rPr>
          <w:rFonts w:cstheme="minorHAnsi"/>
          <w:i/>
          <w:iCs/>
        </w:rPr>
        <w:t>Bmc</w:t>
      </w:r>
      <w:proofErr w:type="spellEnd"/>
      <w:r w:rsidRPr="00BF49F6">
        <w:rPr>
          <w:rFonts w:cstheme="minorHAnsi"/>
          <w:i/>
          <w:iCs/>
        </w:rPr>
        <w:t xml:space="preserve"> Health</w:t>
      </w:r>
    </w:p>
    <w:p w:rsidR="00BF49F6" w:rsidRPr="00BF49F6" w:rsidRDefault="00BF49F6" w:rsidP="00BF49F6">
      <w:pPr>
        <w:rPr>
          <w:rFonts w:cstheme="minorHAnsi"/>
        </w:rPr>
      </w:pPr>
      <w:r w:rsidRPr="00BF49F6">
        <w:rPr>
          <w:rFonts w:cstheme="minorHAnsi"/>
          <w:i/>
          <w:iCs/>
        </w:rPr>
        <w:t>Services Research, 14</w:t>
      </w:r>
      <w:r w:rsidRPr="00BF49F6">
        <w:rPr>
          <w:rFonts w:cstheme="minorHAnsi"/>
        </w:rPr>
        <w:t xml:space="preserve">, 10. </w:t>
      </w:r>
      <w:proofErr w:type="spellStart"/>
      <w:r w:rsidRPr="00BF49F6">
        <w:rPr>
          <w:rFonts w:cstheme="minorHAnsi"/>
        </w:rPr>
        <w:t>doi</w:t>
      </w:r>
      <w:proofErr w:type="spellEnd"/>
      <w:r w:rsidRPr="00BF49F6">
        <w:rPr>
          <w:rFonts w:cstheme="minorHAnsi"/>
        </w:rPr>
        <w:t>: 10.1186/1472-6963-14-325</w:t>
      </w:r>
    </w:p>
    <w:p w:rsidR="00BF49F6" w:rsidRPr="00BF49F6" w:rsidRDefault="00BF49F6" w:rsidP="00BF49F6">
      <w:pPr>
        <w:rPr>
          <w:rFonts w:cstheme="minorHAnsi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proofErr w:type="spellStart"/>
      <w:r w:rsidRPr="00BF49F6">
        <w:rPr>
          <w:rFonts w:cstheme="minorHAnsi"/>
          <w:color w:val="000000"/>
        </w:rPr>
        <w:t>Zorgnet</w:t>
      </w:r>
      <w:proofErr w:type="spellEnd"/>
      <w:r w:rsidRPr="00BF49F6">
        <w:rPr>
          <w:rFonts w:cstheme="minorHAnsi"/>
          <w:color w:val="000000"/>
        </w:rPr>
        <w:t xml:space="preserve"> </w:t>
      </w:r>
      <w:proofErr w:type="spellStart"/>
      <w:r w:rsidRPr="00BF49F6">
        <w:rPr>
          <w:rFonts w:cstheme="minorHAnsi"/>
          <w:color w:val="000000"/>
        </w:rPr>
        <w:t>Icuro</w:t>
      </w:r>
      <w:proofErr w:type="spellEnd"/>
      <w:r w:rsidRPr="00BF49F6">
        <w:rPr>
          <w:rFonts w:cstheme="minorHAnsi"/>
          <w:color w:val="000000"/>
        </w:rPr>
        <w:t xml:space="preserve">. (2016). </w:t>
      </w:r>
      <w:r w:rsidRPr="00BF49F6">
        <w:rPr>
          <w:rFonts w:cstheme="minorHAnsi"/>
          <w:i/>
          <w:iCs/>
          <w:color w:val="000000"/>
        </w:rPr>
        <w:t xml:space="preserve">Open </w:t>
      </w:r>
      <w:proofErr w:type="spellStart"/>
      <w:r w:rsidRPr="00BF49F6">
        <w:rPr>
          <w:rFonts w:cstheme="minorHAnsi"/>
          <w:i/>
          <w:iCs/>
          <w:color w:val="000000"/>
        </w:rPr>
        <w:t>Minds</w:t>
      </w:r>
      <w:proofErr w:type="spellEnd"/>
      <w:r w:rsidRPr="00BF49F6">
        <w:rPr>
          <w:rFonts w:cstheme="minorHAnsi"/>
          <w:i/>
          <w:iCs/>
          <w:color w:val="000000"/>
        </w:rPr>
        <w:t>: Duurzaam innoveren voor meer geestelijke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i/>
          <w:iCs/>
          <w:color w:val="000000"/>
        </w:rPr>
        <w:t>gezondheid</w:t>
      </w:r>
      <w:r w:rsidRPr="00BF49F6">
        <w:rPr>
          <w:rFonts w:cstheme="minorHAnsi"/>
          <w:color w:val="000000"/>
        </w:rPr>
        <w:t xml:space="preserve">. </w:t>
      </w:r>
      <w:r w:rsidRPr="00BF49F6">
        <w:rPr>
          <w:rFonts w:cstheme="minorHAnsi"/>
          <w:color w:val="000000"/>
        </w:rPr>
        <w:t xml:space="preserve"> </w:t>
      </w:r>
      <w:r w:rsidRPr="00BF49F6">
        <w:rPr>
          <w:rFonts w:cstheme="minorHAnsi"/>
          <w:color w:val="000000"/>
        </w:rPr>
        <w:t xml:space="preserve"> </w:t>
      </w:r>
      <w:r w:rsidRPr="00BF49F6">
        <w:rPr>
          <w:rFonts w:cstheme="minorHAnsi"/>
          <w:color w:val="0000FF"/>
        </w:rPr>
        <w:t>http://www.zorgneticuro.be/nieuws/openminds-</w:t>
      </w:r>
    </w:p>
    <w:p w:rsidR="00BF49F6" w:rsidRPr="00BF49F6" w:rsidRDefault="00BF49F6" w:rsidP="00BF49F6">
      <w:pPr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duurzaam-innoveren-voor-meer-geestelijke-gezondheid</w:t>
      </w:r>
    </w:p>
    <w:p w:rsidR="00BF49F6" w:rsidRPr="00BF49F6" w:rsidRDefault="00BF49F6" w:rsidP="00BF49F6">
      <w:pPr>
        <w:rPr>
          <w:rFonts w:cstheme="minorHAnsi"/>
          <w:color w:val="0000FF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Ito, S., Fujita, S., </w:t>
      </w:r>
      <w:proofErr w:type="spellStart"/>
      <w:r w:rsidRPr="00BF49F6">
        <w:rPr>
          <w:rFonts w:cstheme="minorHAnsi"/>
          <w:lang w:val="en-US"/>
        </w:rPr>
        <w:t>Seto</w:t>
      </w:r>
      <w:proofErr w:type="spellEnd"/>
      <w:r w:rsidRPr="00BF49F6">
        <w:rPr>
          <w:rFonts w:cstheme="minorHAnsi"/>
          <w:lang w:val="en-US"/>
        </w:rPr>
        <w:t>, K., Kitazawa, T., Matsumoto, K., &amp; Hasegawa, T. (2014).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BF49F6">
        <w:rPr>
          <w:rFonts w:cstheme="minorHAnsi"/>
          <w:lang w:val="en-US"/>
        </w:rPr>
        <w:t xml:space="preserve">Occupational stress among healthcare workers in Japan. </w:t>
      </w:r>
      <w:r w:rsidRPr="00BF49F6">
        <w:rPr>
          <w:rFonts w:cstheme="minorHAnsi"/>
          <w:i/>
          <w:iCs/>
          <w:lang w:val="en-US"/>
        </w:rPr>
        <w:t>Work-a Journal of Prevention</w:t>
      </w:r>
    </w:p>
    <w:p w:rsidR="00BF49F6" w:rsidRPr="00BF49F6" w:rsidRDefault="00BF49F6" w:rsidP="00BF49F6">
      <w:pPr>
        <w:rPr>
          <w:rFonts w:cstheme="minorHAnsi"/>
          <w:lang w:val="en-US"/>
        </w:rPr>
      </w:pPr>
      <w:r w:rsidRPr="00BF49F6">
        <w:rPr>
          <w:rFonts w:cstheme="minorHAnsi"/>
          <w:i/>
          <w:iCs/>
          <w:lang w:val="en-US"/>
        </w:rPr>
        <w:t>Assessment &amp; Rehabilitation, 49</w:t>
      </w:r>
      <w:r w:rsidRPr="00BF49F6">
        <w:rPr>
          <w:rFonts w:cstheme="minorHAnsi"/>
          <w:lang w:val="en-US"/>
        </w:rPr>
        <w:t xml:space="preserve">(2), 225-234. </w:t>
      </w:r>
      <w:proofErr w:type="spellStart"/>
      <w:r w:rsidRPr="00BF49F6">
        <w:rPr>
          <w:rFonts w:cstheme="minorHAnsi"/>
          <w:lang w:val="en-US"/>
        </w:rPr>
        <w:t>doi</w:t>
      </w:r>
      <w:proofErr w:type="spellEnd"/>
      <w:r w:rsidRPr="00BF49F6">
        <w:rPr>
          <w:rFonts w:cstheme="minorHAnsi"/>
          <w:lang w:val="en-US"/>
        </w:rPr>
        <w:t>: 10.3233/wor-131656</w:t>
      </w:r>
    </w:p>
    <w:p w:rsidR="00BF49F6" w:rsidRPr="00BF49F6" w:rsidRDefault="00BF49F6" w:rsidP="00BF49F6">
      <w:pPr>
        <w:rPr>
          <w:rFonts w:cstheme="minorHAnsi"/>
          <w:lang w:val="en-US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Mark, G., &amp; Smith, A. P. (2012). Occupational stress, job characteristics, coping, and</w:t>
      </w:r>
    </w:p>
    <w:p w:rsidR="00BF49F6" w:rsidRPr="00BF49F6" w:rsidRDefault="00BF49F6" w:rsidP="00BF49F6">
      <w:pPr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the mental health of nurses. </w:t>
      </w:r>
      <w:r w:rsidRPr="00BF49F6">
        <w:rPr>
          <w:rFonts w:cstheme="minorHAnsi"/>
          <w:i/>
          <w:iCs/>
          <w:lang w:val="en-US"/>
        </w:rPr>
        <w:t>British Journal of Health Psychology, 17</w:t>
      </w:r>
      <w:r w:rsidRPr="00BF49F6">
        <w:rPr>
          <w:rFonts w:cstheme="minorHAnsi"/>
          <w:lang w:val="en-US"/>
        </w:rPr>
        <w:t>(3), 505–521.</w:t>
      </w:r>
    </w:p>
    <w:p w:rsidR="00BF49F6" w:rsidRPr="00BF49F6" w:rsidRDefault="00BF49F6" w:rsidP="00BF49F6">
      <w:pPr>
        <w:rPr>
          <w:rFonts w:cstheme="minorHAnsi"/>
          <w:lang w:val="en-US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00"/>
          <w:lang w:val="en-US"/>
        </w:rPr>
        <w:t xml:space="preserve">Mayo Clinic Staff (2016) </w:t>
      </w:r>
      <w:r w:rsidRPr="00BF49F6">
        <w:rPr>
          <w:rFonts w:cstheme="minorHAnsi"/>
          <w:i/>
          <w:iCs/>
          <w:color w:val="000000"/>
          <w:lang w:val="en-US"/>
        </w:rPr>
        <w:t xml:space="preserve">Chronic stress puts your health at risk. 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http://www.mayoclinic.org/healthy-lifestyle/stress-management/indepth/</w:t>
      </w:r>
    </w:p>
    <w:p w:rsidR="00BF49F6" w:rsidRPr="00BF49F6" w:rsidRDefault="00BF49F6" w:rsidP="00BF49F6">
      <w:pPr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stress/art-20046037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 xml:space="preserve">Trybou, J., Germonpre, S., Janssens, H., </w:t>
      </w:r>
      <w:proofErr w:type="spellStart"/>
      <w:r w:rsidRPr="00BF49F6">
        <w:rPr>
          <w:rFonts w:cstheme="minorHAnsi"/>
          <w:lang w:val="en-US"/>
        </w:rPr>
        <w:t>Casini</w:t>
      </w:r>
      <w:proofErr w:type="spellEnd"/>
      <w:r w:rsidRPr="00BF49F6">
        <w:rPr>
          <w:rFonts w:cstheme="minorHAnsi"/>
          <w:lang w:val="en-US"/>
        </w:rPr>
        <w:t xml:space="preserve">, A., Braeckman, L., </w:t>
      </w:r>
      <w:proofErr w:type="spellStart"/>
      <w:r w:rsidRPr="00BF49F6">
        <w:rPr>
          <w:rFonts w:cstheme="minorHAnsi"/>
          <w:lang w:val="en-US"/>
        </w:rPr>
        <w:t>Bacquer</w:t>
      </w:r>
      <w:proofErr w:type="spellEnd"/>
      <w:r w:rsidRPr="00BF49F6">
        <w:rPr>
          <w:rFonts w:cstheme="minorHAnsi"/>
          <w:lang w:val="en-US"/>
        </w:rPr>
        <w:t>, D. D., &amp;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BF49F6">
        <w:rPr>
          <w:rFonts w:cstheme="minorHAnsi"/>
          <w:lang w:val="en-US"/>
        </w:rPr>
        <w:t>Clays, E. (2014). Job</w:t>
      </w:r>
      <w:r w:rsidRPr="00BF49F6">
        <w:rPr>
          <w:rFonts w:eastAsia="CambriaMath" w:cstheme="minorHAnsi"/>
          <w:lang w:val="en-US"/>
        </w:rPr>
        <w:t xml:space="preserve">‐ </w:t>
      </w:r>
      <w:r w:rsidRPr="00BF49F6">
        <w:rPr>
          <w:rFonts w:cstheme="minorHAnsi"/>
          <w:lang w:val="en-US"/>
        </w:rPr>
        <w:t>Related Stress and Sickness Absence Among Belgian Nurses: A</w:t>
      </w:r>
    </w:p>
    <w:p w:rsidR="00BF49F6" w:rsidRPr="00BF49F6" w:rsidRDefault="00BF49F6" w:rsidP="00BF49F6">
      <w:pPr>
        <w:rPr>
          <w:rFonts w:cstheme="minorHAnsi"/>
          <w:color w:val="0000FF"/>
          <w:lang w:val="en-US"/>
        </w:rPr>
      </w:pPr>
      <w:r w:rsidRPr="00BF49F6">
        <w:rPr>
          <w:rFonts w:cstheme="minorHAnsi"/>
          <w:lang w:val="en-US"/>
        </w:rPr>
        <w:t xml:space="preserve">Prospective Study. </w:t>
      </w:r>
      <w:r w:rsidRPr="00BF49F6">
        <w:rPr>
          <w:rFonts w:cstheme="minorHAnsi"/>
          <w:i/>
          <w:iCs/>
          <w:lang w:val="en-US"/>
        </w:rPr>
        <w:t>Journal of nursing scholarship</w:t>
      </w:r>
      <w:r w:rsidRPr="00BF49F6">
        <w:rPr>
          <w:rFonts w:cstheme="minorHAnsi"/>
          <w:lang w:val="en-US"/>
        </w:rPr>
        <w:t xml:space="preserve">, </w:t>
      </w:r>
      <w:r w:rsidRPr="00BF49F6">
        <w:rPr>
          <w:rFonts w:cstheme="minorHAnsi"/>
          <w:i/>
          <w:iCs/>
          <w:lang w:val="en-US"/>
        </w:rPr>
        <w:t>46</w:t>
      </w:r>
      <w:r w:rsidRPr="00BF49F6">
        <w:rPr>
          <w:rFonts w:cstheme="minorHAnsi"/>
          <w:lang w:val="en-US"/>
        </w:rPr>
        <w:t>(4), 292-301.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BF49F6">
        <w:rPr>
          <w:rFonts w:cstheme="minorHAnsi"/>
          <w:color w:val="000000"/>
        </w:rPr>
        <w:t xml:space="preserve">Nationaal Onderzoeksinstituut voor Arbeidsomstandigheden. (2000). </w:t>
      </w:r>
      <w:r w:rsidRPr="00BF49F6">
        <w:rPr>
          <w:rFonts w:cstheme="minorHAnsi"/>
          <w:i/>
          <w:iCs/>
          <w:color w:val="000000"/>
        </w:rPr>
        <w:t>Stress &amp; werk: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9F6">
        <w:rPr>
          <w:rFonts w:cstheme="minorHAnsi"/>
          <w:i/>
          <w:iCs/>
          <w:color w:val="000000"/>
        </w:rPr>
        <w:t xml:space="preserve">Oorsprong en aanpak. </w:t>
      </w:r>
    </w:p>
    <w:p w:rsidR="00BF49F6" w:rsidRPr="00BF49F6" w:rsidRDefault="00BF49F6" w:rsidP="00BF49F6">
      <w:pPr>
        <w:rPr>
          <w:rFonts w:cstheme="minorHAnsi"/>
          <w:color w:val="0000FF"/>
        </w:rPr>
      </w:pPr>
      <w:hyperlink r:id="rId4" w:history="1">
        <w:r w:rsidRPr="00BF49F6">
          <w:rPr>
            <w:rStyle w:val="Hyperlink"/>
            <w:rFonts w:cstheme="minorHAnsi"/>
          </w:rPr>
          <w:t>http://www.werk.belgie.be/publicationDefault.aspx?id=31318</w:t>
        </w:r>
      </w:hyperlink>
    </w:p>
    <w:p w:rsidR="00BF49F6" w:rsidRPr="00BF49F6" w:rsidRDefault="00BF49F6" w:rsidP="00BF49F6">
      <w:pPr>
        <w:rPr>
          <w:rFonts w:cstheme="minorHAnsi"/>
          <w:color w:val="0000FF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BF49F6">
        <w:rPr>
          <w:rFonts w:cstheme="minorHAnsi"/>
          <w:color w:val="000000"/>
        </w:rPr>
        <w:t xml:space="preserve">SD </w:t>
      </w:r>
      <w:proofErr w:type="spellStart"/>
      <w:r w:rsidRPr="00BF49F6">
        <w:rPr>
          <w:rFonts w:cstheme="minorHAnsi"/>
          <w:color w:val="000000"/>
        </w:rPr>
        <w:t>Worx</w:t>
      </w:r>
      <w:proofErr w:type="spellEnd"/>
      <w:r w:rsidRPr="00BF49F6">
        <w:rPr>
          <w:rFonts w:cstheme="minorHAnsi"/>
          <w:color w:val="000000"/>
        </w:rPr>
        <w:t xml:space="preserve">. (2015). </w:t>
      </w:r>
      <w:r w:rsidRPr="00BF49F6">
        <w:rPr>
          <w:rFonts w:cstheme="minorHAnsi"/>
          <w:i/>
          <w:iCs/>
          <w:color w:val="000000"/>
        </w:rPr>
        <w:t>Ruim een kwart van Belgische werknemers ondervindt regelmatig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49F6">
        <w:rPr>
          <w:rFonts w:cstheme="minorHAnsi"/>
          <w:i/>
          <w:iCs/>
          <w:color w:val="000000"/>
        </w:rPr>
        <w:t xml:space="preserve">stress van onaanvaardbaar niveau. </w:t>
      </w:r>
      <w:r w:rsidRPr="00BF49F6">
        <w:rPr>
          <w:rFonts w:cstheme="minorHAnsi"/>
          <w:color w:val="000000"/>
        </w:rPr>
        <w:t xml:space="preserve"> 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http://www.sdworx.be:8082/nl-be/sd-worx-r-d/publicaties/persberichten/2015-06-23-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kwart-</w:t>
      </w:r>
      <w:proofErr w:type="spellStart"/>
      <w:r w:rsidRPr="00BF49F6">
        <w:rPr>
          <w:rFonts w:cstheme="minorHAnsi"/>
          <w:color w:val="0000FF"/>
        </w:rPr>
        <w:t>belgische</w:t>
      </w:r>
      <w:proofErr w:type="spellEnd"/>
      <w:r w:rsidRPr="00BF49F6">
        <w:rPr>
          <w:rFonts w:cstheme="minorHAnsi"/>
          <w:color w:val="0000FF"/>
        </w:rPr>
        <w:t>-medewerkers-stress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BF49F6">
        <w:rPr>
          <w:rFonts w:cstheme="minorHAnsi"/>
          <w:color w:val="000000"/>
        </w:rPr>
        <w:t xml:space="preserve">SD </w:t>
      </w:r>
      <w:proofErr w:type="spellStart"/>
      <w:r w:rsidRPr="00BF49F6">
        <w:rPr>
          <w:rFonts w:cstheme="minorHAnsi"/>
          <w:color w:val="000000"/>
        </w:rPr>
        <w:t>Worx</w:t>
      </w:r>
      <w:proofErr w:type="spellEnd"/>
      <w:r w:rsidRPr="00BF49F6">
        <w:rPr>
          <w:rFonts w:cstheme="minorHAnsi"/>
          <w:color w:val="000000"/>
        </w:rPr>
        <w:t xml:space="preserve">. (2016). </w:t>
      </w:r>
      <w:r w:rsidRPr="00BF49F6">
        <w:rPr>
          <w:rFonts w:cstheme="minorHAnsi"/>
          <w:i/>
          <w:iCs/>
          <w:color w:val="000000"/>
        </w:rPr>
        <w:t>Belgische werknemers hebben meer stress en minder energie.</w:t>
      </w:r>
    </w:p>
    <w:p w:rsidR="00BF49F6" w:rsidRPr="00BF49F6" w:rsidRDefault="00BF49F6" w:rsidP="00BF49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BF49F6">
        <w:rPr>
          <w:rFonts w:cstheme="minorHAnsi"/>
          <w:color w:val="0000FF"/>
        </w:rPr>
        <w:t>http://www.sdworx.be/nl-be/sd-worx-rd/</w:t>
      </w:r>
    </w:p>
    <w:p w:rsidR="00BF49F6" w:rsidRPr="00BF49F6" w:rsidRDefault="00BF49F6" w:rsidP="00BF49F6">
      <w:pPr>
        <w:rPr>
          <w:rFonts w:cstheme="minorHAnsi"/>
        </w:rPr>
      </w:pPr>
      <w:r w:rsidRPr="00BF49F6">
        <w:rPr>
          <w:rFonts w:cstheme="minorHAnsi"/>
          <w:color w:val="0000FF"/>
        </w:rPr>
        <w:t>publicaties/persberichten/2016-11-25-stress</w:t>
      </w:r>
    </w:p>
    <w:sectPr w:rsidR="00BF49F6" w:rsidRPr="00B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F6"/>
    <w:rsid w:val="00BD71C0"/>
    <w:rsid w:val="00B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4AE0"/>
  <w15:chartTrackingRefBased/>
  <w15:docId w15:val="{5E9A1092-4278-4879-A678-9FE184D7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49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rk.belgie.be/publicationDefault.aspx?id=3131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2019-02-19T19:06:00Z</dcterms:created>
  <dcterms:modified xsi:type="dcterms:W3CDTF">2019-02-19T19:14:00Z</dcterms:modified>
</cp:coreProperties>
</file>